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72" w:rsidRPr="007A1172" w:rsidRDefault="007A1172" w:rsidP="007F6BA8">
      <w:pPr>
        <w:pStyle w:val="a3"/>
        <w:tabs>
          <w:tab w:val="left" w:pos="9026"/>
        </w:tabs>
        <w:spacing w:before="90"/>
        <w:ind w:right="-46"/>
        <w:jc w:val="center"/>
      </w:pPr>
      <w:r w:rsidRPr="007A1172">
        <w:t>ТАБЛИЦЯ</w:t>
      </w:r>
      <w:r w:rsidRPr="007A1172">
        <w:rPr>
          <w:spacing w:val="-5"/>
        </w:rPr>
        <w:t xml:space="preserve"> </w:t>
      </w:r>
      <w:r w:rsidRPr="007A1172">
        <w:t>ПРОПОЗИЦІ</w:t>
      </w:r>
      <w:r w:rsidR="007F6BA8">
        <w:t>Й</w:t>
      </w:r>
      <w:r w:rsidRPr="007A1172">
        <w:rPr>
          <w:spacing w:val="-4"/>
        </w:rPr>
        <w:t xml:space="preserve"> </w:t>
      </w:r>
      <w:r w:rsidRPr="007A1172">
        <w:t>ТА</w:t>
      </w:r>
      <w:r w:rsidRPr="007A1172">
        <w:rPr>
          <w:spacing w:val="-5"/>
        </w:rPr>
        <w:t xml:space="preserve"> </w:t>
      </w:r>
      <w:r w:rsidRPr="007A1172">
        <w:t>РЕКОМЕНДАЦІ</w:t>
      </w:r>
      <w:r w:rsidR="007F6BA8">
        <w:t xml:space="preserve">Й </w:t>
      </w:r>
      <w:r w:rsidRPr="007A1172">
        <w:t xml:space="preserve">СТЕЙКХОЛДЕРІВ </w:t>
      </w:r>
    </w:p>
    <w:p w:rsidR="007A1172" w:rsidRPr="007A1172" w:rsidRDefault="007A1172" w:rsidP="007A11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72">
        <w:rPr>
          <w:rFonts w:ascii="Times New Roman" w:hAnsi="Times New Roman" w:cs="Times New Roman"/>
          <w:b/>
          <w:bCs/>
          <w:sz w:val="28"/>
          <w:szCs w:val="28"/>
        </w:rPr>
        <w:t xml:space="preserve"> при обговоренні ОПП підготовки фахівців </w:t>
      </w:r>
      <w:r>
        <w:rPr>
          <w:rFonts w:ascii="Times New Roman" w:hAnsi="Times New Roman" w:cs="Times New Roman"/>
          <w:b/>
          <w:bCs/>
          <w:sz w:val="28"/>
          <w:szCs w:val="28"/>
        </w:rPr>
        <w:t>другого</w:t>
      </w:r>
      <w:r w:rsidRPr="007A117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магісте</w:t>
      </w:r>
      <w:r w:rsidRPr="007A1172">
        <w:rPr>
          <w:rFonts w:ascii="Times New Roman" w:hAnsi="Times New Roman" w:cs="Times New Roman"/>
          <w:b/>
          <w:bCs/>
          <w:sz w:val="28"/>
          <w:szCs w:val="28"/>
        </w:rPr>
        <w:t xml:space="preserve">рського)  рівня вищої освіти </w:t>
      </w:r>
    </w:p>
    <w:p w:rsidR="007A1172" w:rsidRPr="007A1172" w:rsidRDefault="007A1172" w:rsidP="007A11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72">
        <w:rPr>
          <w:rFonts w:ascii="Times New Roman" w:hAnsi="Times New Roman" w:cs="Times New Roman"/>
          <w:b/>
          <w:bCs/>
          <w:sz w:val="28"/>
          <w:szCs w:val="28"/>
        </w:rPr>
        <w:t>спеціальн</w:t>
      </w:r>
      <w:r w:rsidR="007F6BA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A1172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7F6BA8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7A1172">
        <w:rPr>
          <w:rFonts w:ascii="Times New Roman" w:hAnsi="Times New Roman" w:cs="Times New Roman"/>
          <w:b/>
          <w:bCs/>
          <w:sz w:val="28"/>
          <w:szCs w:val="28"/>
        </w:rPr>
        <w:t xml:space="preserve"> 053 Психологія </w:t>
      </w:r>
    </w:p>
    <w:p w:rsidR="007A1172" w:rsidRPr="007A1172" w:rsidRDefault="007A1172">
      <w:pPr>
        <w:rPr>
          <w:rFonts w:ascii="Times New Roman" w:hAnsi="Times New Roman" w:cs="Times New Roman"/>
        </w:rPr>
      </w:pPr>
    </w:p>
    <w:tbl>
      <w:tblPr>
        <w:tblStyle w:val="TableNormal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"/>
        <w:gridCol w:w="2270"/>
        <w:gridCol w:w="2833"/>
        <w:gridCol w:w="1701"/>
        <w:gridCol w:w="2835"/>
      </w:tblGrid>
      <w:tr w:rsidR="007A1172" w:rsidRPr="007A1172" w:rsidTr="007E0A52">
        <w:trPr>
          <w:trHeight w:val="832"/>
          <w:jc w:val="center"/>
        </w:trPr>
        <w:tc>
          <w:tcPr>
            <w:tcW w:w="421" w:type="dxa"/>
          </w:tcPr>
          <w:p w:rsidR="007A1172" w:rsidRPr="007A1172" w:rsidRDefault="007A1172" w:rsidP="002D5FD2">
            <w:pPr>
              <w:pStyle w:val="TableParagraph"/>
              <w:ind w:left="0" w:firstLine="33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№</w:t>
            </w:r>
            <w:r w:rsidRPr="007A1172">
              <w:rPr>
                <w:spacing w:val="-57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з/п</w:t>
            </w:r>
          </w:p>
        </w:tc>
        <w:tc>
          <w:tcPr>
            <w:tcW w:w="2270" w:type="dxa"/>
          </w:tcPr>
          <w:p w:rsidR="007A1172" w:rsidRPr="007A1172" w:rsidRDefault="007A1172" w:rsidP="002D5FD2">
            <w:pPr>
              <w:pStyle w:val="TableParagraph"/>
              <w:ind w:left="0" w:firstLine="264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Відомості</w:t>
            </w:r>
            <w:r w:rsidRPr="007A1172">
              <w:rPr>
                <w:spacing w:val="1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про</w:t>
            </w:r>
            <w:r w:rsidRPr="007A1172">
              <w:rPr>
                <w:spacing w:val="1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автора</w:t>
            </w:r>
            <w:r w:rsidRPr="007A1172">
              <w:rPr>
                <w:spacing w:val="45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пропозиції</w:t>
            </w:r>
          </w:p>
        </w:tc>
        <w:tc>
          <w:tcPr>
            <w:tcW w:w="2833" w:type="dxa"/>
          </w:tcPr>
          <w:p w:rsidR="007A1172" w:rsidRPr="007A1172" w:rsidRDefault="007A1172" w:rsidP="007110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Пропозиції</w:t>
            </w:r>
          </w:p>
        </w:tc>
        <w:tc>
          <w:tcPr>
            <w:tcW w:w="1701" w:type="dxa"/>
          </w:tcPr>
          <w:p w:rsidR="007A1172" w:rsidRPr="007A1172" w:rsidRDefault="007A1172" w:rsidP="002D5FD2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Форма</w:t>
            </w:r>
            <w:r w:rsidRPr="007A1172">
              <w:rPr>
                <w:spacing w:val="1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обговорення</w:t>
            </w:r>
            <w:r w:rsidRPr="007A1172">
              <w:rPr>
                <w:spacing w:val="-57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проєкту</w:t>
            </w:r>
            <w:r w:rsidRPr="007A1172">
              <w:rPr>
                <w:spacing w:val="1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освітньої</w:t>
            </w:r>
          </w:p>
          <w:p w:rsidR="007A1172" w:rsidRPr="007A1172" w:rsidRDefault="007A1172" w:rsidP="002D5F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програми</w:t>
            </w:r>
          </w:p>
        </w:tc>
        <w:tc>
          <w:tcPr>
            <w:tcW w:w="2835" w:type="dxa"/>
          </w:tcPr>
          <w:p w:rsidR="007A1172" w:rsidRPr="007A1172" w:rsidRDefault="007A1172" w:rsidP="002D5FD2">
            <w:pPr>
              <w:pStyle w:val="TableParagraph"/>
              <w:ind w:left="0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Відповідь</w:t>
            </w:r>
            <w:r w:rsidRPr="007A1172">
              <w:rPr>
                <w:spacing w:val="-1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на</w:t>
            </w:r>
            <w:r w:rsidRPr="007A1172">
              <w:rPr>
                <w:spacing w:val="1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пропозицію</w:t>
            </w:r>
          </w:p>
        </w:tc>
      </w:tr>
      <w:tr w:rsidR="007A1172" w:rsidRPr="007A1172" w:rsidTr="007E0A52">
        <w:trPr>
          <w:trHeight w:val="1117"/>
          <w:jc w:val="center"/>
        </w:trPr>
        <w:tc>
          <w:tcPr>
            <w:tcW w:w="421" w:type="dxa"/>
          </w:tcPr>
          <w:p w:rsidR="007A1172" w:rsidRPr="007A1172" w:rsidRDefault="002F2794" w:rsidP="002D5F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1172" w:rsidRPr="007A1172"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7A1172" w:rsidRPr="002B74B3" w:rsidRDefault="002B74B3" w:rsidP="002B74B3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B74B3">
              <w:rPr>
                <w:b/>
                <w:bCs/>
                <w:sz w:val="24"/>
                <w:szCs w:val="24"/>
              </w:rPr>
              <w:t xml:space="preserve">Гринишена Г.І. </w:t>
            </w:r>
          </w:p>
          <w:p w:rsidR="002B74B3" w:rsidRPr="002B74B3" w:rsidRDefault="002B74B3" w:rsidP="002B74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2B74B3">
              <w:rPr>
                <w:rFonts w:ascii="Times New Roman" w:hAnsi="Times New Roman" w:cs="Times New Roman"/>
                <w:lang w:val="uk-UA"/>
              </w:rPr>
              <w:t>психолог  Територіального центру соціального обслуговування (надання соціальних послуг) «Турбота»</w:t>
            </w:r>
          </w:p>
          <w:p w:rsidR="002B74B3" w:rsidRPr="007A1172" w:rsidRDefault="002B74B3" w:rsidP="002B74B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A1172" w:rsidRPr="007A1172" w:rsidRDefault="00655162" w:rsidP="00655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Замінити дисципліну </w:t>
            </w:r>
            <w:r w:rsidRPr="007110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Цифрова грамотність</w:t>
            </w:r>
            <w:r w:rsidRPr="009C55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на дисципліну </w:t>
            </w:r>
            <w:r w:rsidRPr="007110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Когнітивна психологія</w:t>
            </w:r>
            <w:r w:rsidRPr="009C555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A1172" w:rsidRPr="007A1172" w:rsidRDefault="007A1172" w:rsidP="002D5FD2">
            <w:pPr>
              <w:pStyle w:val="TableParagraph"/>
              <w:ind w:left="0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Анкетування</w:t>
            </w:r>
          </w:p>
        </w:tc>
        <w:tc>
          <w:tcPr>
            <w:tcW w:w="2835" w:type="dxa"/>
          </w:tcPr>
          <w:p w:rsidR="007A1172" w:rsidRPr="007A1172" w:rsidRDefault="00655162" w:rsidP="007110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Пропозиція буде розглянута</w:t>
            </w:r>
          </w:p>
        </w:tc>
      </w:tr>
      <w:tr w:rsidR="007A1172" w:rsidRPr="007A1172" w:rsidTr="007E0A52">
        <w:trPr>
          <w:trHeight w:val="1644"/>
          <w:jc w:val="center"/>
        </w:trPr>
        <w:tc>
          <w:tcPr>
            <w:tcW w:w="421" w:type="dxa"/>
          </w:tcPr>
          <w:p w:rsidR="007A1172" w:rsidRPr="007A1172" w:rsidRDefault="00BF61D4" w:rsidP="002D5F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1172" w:rsidRPr="007A1172"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7A1172" w:rsidRPr="002B74B3" w:rsidRDefault="002B74B3" w:rsidP="002B74B3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B74B3">
              <w:rPr>
                <w:b/>
                <w:bCs/>
                <w:sz w:val="24"/>
                <w:szCs w:val="24"/>
              </w:rPr>
              <w:t>Романовська К.О.</w:t>
            </w:r>
          </w:p>
          <w:p w:rsidR="002B74B3" w:rsidRPr="002B74B3" w:rsidRDefault="002B74B3" w:rsidP="002B74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7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Кам’янець-Подільського районного відділу філії Державної установи «Центр пробації»  Хмельницької області</w:t>
            </w:r>
          </w:p>
          <w:p w:rsidR="002B74B3" w:rsidRPr="002F2794" w:rsidRDefault="002B74B3" w:rsidP="002B74B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A1172" w:rsidRPr="002F2794" w:rsidRDefault="002F2794" w:rsidP="002F279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F2794">
              <w:rPr>
                <w:sz w:val="24"/>
                <w:szCs w:val="24"/>
              </w:rPr>
              <w:t>Викладати більше практичних курсів</w:t>
            </w:r>
          </w:p>
        </w:tc>
        <w:tc>
          <w:tcPr>
            <w:tcW w:w="1701" w:type="dxa"/>
          </w:tcPr>
          <w:p w:rsidR="007A1172" w:rsidRPr="007A1172" w:rsidRDefault="007A1172" w:rsidP="007110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Анкетування</w:t>
            </w:r>
          </w:p>
        </w:tc>
        <w:tc>
          <w:tcPr>
            <w:tcW w:w="2835" w:type="dxa"/>
          </w:tcPr>
          <w:p w:rsidR="007A1172" w:rsidRPr="00711059" w:rsidRDefault="00711059" w:rsidP="007110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11059">
              <w:rPr>
                <w:sz w:val="24"/>
                <w:szCs w:val="24"/>
              </w:rPr>
              <w:t xml:space="preserve">Освітньо-професійна програма та відповідний навчальний план містять великий обсяг практичних занять з усіх освітніх компонентів. </w:t>
            </w:r>
            <w:r>
              <w:rPr>
                <w:sz w:val="24"/>
                <w:szCs w:val="24"/>
              </w:rPr>
              <w:t>П</w:t>
            </w:r>
            <w:r w:rsidRPr="00711059">
              <w:rPr>
                <w:sz w:val="24"/>
                <w:szCs w:val="24"/>
              </w:rPr>
              <w:t>ропозиція буде врахована</w:t>
            </w:r>
          </w:p>
        </w:tc>
      </w:tr>
      <w:tr w:rsidR="007A1172" w:rsidRPr="007A1172" w:rsidTr="007E0A52">
        <w:trPr>
          <w:trHeight w:val="2986"/>
          <w:jc w:val="center"/>
        </w:trPr>
        <w:tc>
          <w:tcPr>
            <w:tcW w:w="421" w:type="dxa"/>
          </w:tcPr>
          <w:p w:rsidR="007A1172" w:rsidRPr="007A1172" w:rsidRDefault="00BF61D4" w:rsidP="002D5F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1172" w:rsidRPr="007A1172"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7A1172" w:rsidRPr="00BB3890" w:rsidRDefault="00BB3890" w:rsidP="00BB3890">
            <w:pPr>
              <w:jc w:val="both"/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BB3890"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  <w:lang w:val="uk-UA"/>
              </w:rPr>
              <w:t>Ільницька Л.В.</w:t>
            </w:r>
          </w:p>
          <w:p w:rsidR="00BB3890" w:rsidRPr="00BB3890" w:rsidRDefault="00BB3890" w:rsidP="00BB389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uk-UA"/>
              </w:rPr>
              <w:t>Начальник інклюзивно-ресурсного центру Кам’янець-Подільської міської ради</w:t>
            </w:r>
          </w:p>
        </w:tc>
        <w:tc>
          <w:tcPr>
            <w:tcW w:w="2833" w:type="dxa"/>
          </w:tcPr>
          <w:p w:rsidR="007A1172" w:rsidRPr="007A1172" w:rsidRDefault="00711059" w:rsidP="00711059">
            <w:pPr>
              <w:pStyle w:val="TableParagraph"/>
              <w:tabs>
                <w:tab w:val="left" w:pos="2058"/>
              </w:tabs>
              <w:ind w:left="0"/>
              <w:jc w:val="center"/>
              <w:rPr>
                <w:sz w:val="24"/>
                <w:szCs w:val="24"/>
              </w:rPr>
            </w:pPr>
            <w:r w:rsidRPr="00711059">
              <w:rPr>
                <w:sz w:val="24"/>
                <w:szCs w:val="24"/>
              </w:rPr>
              <w:t xml:space="preserve"> Включити до освітньо-професійної програми дисципліну «</w:t>
            </w:r>
            <w:r>
              <w:rPr>
                <w:sz w:val="24"/>
                <w:szCs w:val="24"/>
              </w:rPr>
              <w:t>Когнітивна психологія</w:t>
            </w:r>
            <w:r w:rsidRPr="009C555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A1172" w:rsidRPr="007A1172" w:rsidRDefault="007A1172" w:rsidP="002D5FD2">
            <w:pPr>
              <w:pStyle w:val="TableParagraph"/>
              <w:ind w:left="0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Анкетування</w:t>
            </w:r>
          </w:p>
        </w:tc>
        <w:tc>
          <w:tcPr>
            <w:tcW w:w="2835" w:type="dxa"/>
          </w:tcPr>
          <w:p w:rsidR="00655162" w:rsidRPr="00BB3890" w:rsidRDefault="00655162" w:rsidP="00655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3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Розглянемо</w:t>
            </w:r>
            <w:proofErr w:type="spellEnd"/>
            <w:r w:rsidRPr="00BB3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BB389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включення</w:t>
            </w:r>
            <w:proofErr w:type="spellEnd"/>
            <w:r w:rsidRPr="00BB389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389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BB3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компонента</w:t>
            </w:r>
          </w:p>
          <w:p w:rsidR="00655162" w:rsidRPr="00655162" w:rsidRDefault="00655162" w:rsidP="00655162">
            <w:pPr>
              <w:pStyle w:val="TableParagraph"/>
              <w:tabs>
                <w:tab w:val="left" w:pos="1474"/>
                <w:tab w:val="left" w:pos="2901"/>
              </w:tabs>
              <w:ind w:left="0"/>
              <w:jc w:val="center"/>
              <w:rPr>
                <w:sz w:val="24"/>
                <w:szCs w:val="24"/>
              </w:rPr>
            </w:pPr>
            <w:r w:rsidRPr="00655162">
              <w:rPr>
                <w:sz w:val="24"/>
                <w:szCs w:val="24"/>
              </w:rPr>
              <w:t>«Когнітивна психологія» до ОПП підготовки фахівців другого (магістерського) рівня вищої освіти</w:t>
            </w:r>
          </w:p>
          <w:p w:rsidR="007A1172" w:rsidRPr="007A1172" w:rsidRDefault="007A1172" w:rsidP="00655162">
            <w:pPr>
              <w:pStyle w:val="TableParagraph"/>
              <w:tabs>
                <w:tab w:val="left" w:pos="1690"/>
                <w:tab w:val="left" w:pos="2791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A1172" w:rsidRPr="007A1172" w:rsidTr="007E0A52">
        <w:trPr>
          <w:trHeight w:val="1965"/>
          <w:jc w:val="center"/>
        </w:trPr>
        <w:tc>
          <w:tcPr>
            <w:tcW w:w="421" w:type="dxa"/>
          </w:tcPr>
          <w:p w:rsidR="007A1172" w:rsidRPr="007A1172" w:rsidRDefault="00BF61D4" w:rsidP="002D5F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A1172" w:rsidRPr="007A117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70" w:type="dxa"/>
          </w:tcPr>
          <w:p w:rsidR="007A1172" w:rsidRPr="007E0A52" w:rsidRDefault="00BB3890" w:rsidP="002B74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E0A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Баженова О.М.</w:t>
            </w:r>
          </w:p>
          <w:p w:rsidR="002B74B3" w:rsidRPr="002B74B3" w:rsidRDefault="00BB3890" w:rsidP="002B7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  <w:proofErr w:type="spellStart"/>
            <w:r w:rsidR="002B74B3" w:rsidRPr="007E0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</w:t>
            </w:r>
            <w:proofErr w:type="spellEnd"/>
            <w:r w:rsidR="002B74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uk-UA"/>
              </w:rPr>
              <w:t>’</w:t>
            </w:r>
            <w:proofErr w:type="spellStart"/>
            <w:r w:rsidR="002B74B3" w:rsidRPr="007E0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янець-Подільської</w:t>
            </w:r>
            <w:proofErr w:type="spellEnd"/>
            <w:r w:rsidR="002B74B3" w:rsidRPr="007E0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НВК 14</w:t>
            </w:r>
            <w:r w:rsidR="002B74B3" w:rsidRPr="002B7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складі СЗОШ </w:t>
            </w:r>
            <w:r w:rsidR="002B74B3" w:rsidRPr="002B74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74B3" w:rsidRPr="002B7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ступеня з поглибленим вивченням </w:t>
            </w:r>
            <w:proofErr w:type="gramStart"/>
            <w:r w:rsidR="002B74B3" w:rsidRPr="002B7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gramEnd"/>
            <w:r w:rsidR="002B74B3" w:rsidRPr="002B7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ійської мови та гімназії.</w:t>
            </w:r>
          </w:p>
          <w:p w:rsidR="00BB3890" w:rsidRPr="00BB3890" w:rsidRDefault="00BB3890" w:rsidP="00BB389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B3890" w:rsidRPr="00BB3890" w:rsidRDefault="00BB3890" w:rsidP="00BB3890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7A1172" w:rsidRPr="007A1172" w:rsidRDefault="00655162" w:rsidP="00655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Замінити дисципліну </w:t>
            </w:r>
            <w:r w:rsidRPr="007110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Цифрова грамотність</w:t>
            </w:r>
            <w:r w:rsidRPr="009C55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на дисципліну </w:t>
            </w:r>
            <w:r w:rsidRPr="007110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Когнітивна психологія</w:t>
            </w:r>
            <w:r w:rsidRPr="009C555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A1172" w:rsidRPr="007A1172" w:rsidRDefault="007A1172" w:rsidP="002D5FD2">
            <w:pPr>
              <w:pStyle w:val="TableParagraph"/>
              <w:ind w:left="0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Анкетування</w:t>
            </w:r>
          </w:p>
        </w:tc>
        <w:tc>
          <w:tcPr>
            <w:tcW w:w="2835" w:type="dxa"/>
          </w:tcPr>
          <w:p w:rsidR="007A1172" w:rsidRPr="007A1172" w:rsidRDefault="00655162" w:rsidP="00655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Пропозиція буде розглянута</w:t>
            </w:r>
          </w:p>
        </w:tc>
      </w:tr>
      <w:tr w:rsidR="007E0A52" w:rsidRPr="007A1172" w:rsidTr="007E0A52">
        <w:trPr>
          <w:trHeight w:val="1965"/>
          <w:jc w:val="center"/>
        </w:trPr>
        <w:tc>
          <w:tcPr>
            <w:tcW w:w="421" w:type="dxa"/>
          </w:tcPr>
          <w:p w:rsidR="007E0A52" w:rsidRPr="007A1172" w:rsidRDefault="00BF61D4" w:rsidP="007469E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E0A52" w:rsidRPr="007A1172"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7E0A52" w:rsidRDefault="007E0A52" w:rsidP="007469EB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B74B3">
              <w:rPr>
                <w:b/>
                <w:bCs/>
                <w:sz w:val="24"/>
                <w:szCs w:val="24"/>
              </w:rPr>
              <w:t>Поліщук В.А.</w:t>
            </w:r>
          </w:p>
          <w:p w:rsidR="007E0A52" w:rsidRPr="002B74B3" w:rsidRDefault="007E0A52" w:rsidP="007469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7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 відділення Клініки дружньої до молоді, КНП «Кам’янець-Подільський  перинатальний центр».</w:t>
            </w:r>
          </w:p>
          <w:p w:rsidR="007E0A52" w:rsidRPr="002B74B3" w:rsidRDefault="007E0A52" w:rsidP="007469E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E0A52" w:rsidRPr="007A1172" w:rsidRDefault="007E0A52" w:rsidP="007469E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E0A52" w:rsidRPr="007A1172" w:rsidRDefault="007E0A52" w:rsidP="007469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Замінити дисципліну </w:t>
            </w:r>
            <w:r w:rsidRPr="007110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Цифрова грамотність</w:t>
            </w:r>
            <w:r w:rsidRPr="009C55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на дисципліну </w:t>
            </w:r>
            <w:r w:rsidRPr="007110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Когнітивна психологія</w:t>
            </w:r>
            <w:r w:rsidRPr="009C555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E0A52" w:rsidRPr="007A1172" w:rsidRDefault="007E0A52" w:rsidP="007469EB">
            <w:pPr>
              <w:pStyle w:val="TableParagraph"/>
              <w:ind w:left="0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Анкетування</w:t>
            </w:r>
          </w:p>
        </w:tc>
        <w:tc>
          <w:tcPr>
            <w:tcW w:w="2835" w:type="dxa"/>
          </w:tcPr>
          <w:p w:rsidR="007E0A52" w:rsidRPr="007A1172" w:rsidRDefault="007E0A52" w:rsidP="007469EB">
            <w:pPr>
              <w:pStyle w:val="TableParagraph"/>
              <w:tabs>
                <w:tab w:val="left" w:pos="1864"/>
                <w:tab w:val="left" w:pos="1932"/>
                <w:tab w:val="left" w:pos="253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Пропозиція буде розглянута</w:t>
            </w:r>
          </w:p>
        </w:tc>
      </w:tr>
      <w:tr w:rsidR="007E0A52" w:rsidRPr="007A1172" w:rsidTr="007E0A52">
        <w:trPr>
          <w:trHeight w:val="1965"/>
          <w:jc w:val="center"/>
        </w:trPr>
        <w:tc>
          <w:tcPr>
            <w:tcW w:w="421" w:type="dxa"/>
          </w:tcPr>
          <w:p w:rsidR="007E0A52" w:rsidRPr="007A1172" w:rsidRDefault="00BF61D4" w:rsidP="00C20BC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0A52" w:rsidRPr="007A1172"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7E0A52" w:rsidRPr="00BB3890" w:rsidRDefault="007E0A52" w:rsidP="00C20BCD">
            <w:pPr>
              <w:jc w:val="both"/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BB3890"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  <w:lang w:val="uk-UA"/>
              </w:rPr>
              <w:t>Ільницька Л.В.</w:t>
            </w:r>
          </w:p>
          <w:p w:rsidR="007E0A52" w:rsidRPr="007A1172" w:rsidRDefault="007E0A52" w:rsidP="00C20B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Начальник інклюзивно-ресурсного центру Кам’янець-Подільської міської ради</w:t>
            </w:r>
          </w:p>
        </w:tc>
        <w:tc>
          <w:tcPr>
            <w:tcW w:w="2833" w:type="dxa"/>
          </w:tcPr>
          <w:p w:rsidR="007E0A52" w:rsidRPr="007A1172" w:rsidRDefault="007E0A52" w:rsidP="00C20BC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A1172">
              <w:rPr>
                <w:color w:val="1F2023"/>
                <w:sz w:val="24"/>
                <w:szCs w:val="24"/>
              </w:rPr>
              <w:t>Щорічне</w:t>
            </w:r>
            <w:r w:rsidRPr="007A1172">
              <w:rPr>
                <w:color w:val="1F2023"/>
                <w:spacing w:val="57"/>
                <w:sz w:val="24"/>
                <w:szCs w:val="24"/>
              </w:rPr>
              <w:t xml:space="preserve"> </w:t>
            </w:r>
            <w:r w:rsidRPr="007A1172">
              <w:rPr>
                <w:color w:val="1F2023"/>
                <w:sz w:val="24"/>
                <w:szCs w:val="24"/>
              </w:rPr>
              <w:t>проходження</w:t>
            </w:r>
          </w:p>
          <w:p w:rsidR="007E0A52" w:rsidRPr="007A1172" w:rsidRDefault="007E0A52" w:rsidP="00C20BC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A1172">
              <w:rPr>
                <w:color w:val="1F2023"/>
                <w:sz w:val="24"/>
                <w:szCs w:val="24"/>
              </w:rPr>
              <w:t>виробничої</w:t>
            </w:r>
            <w:r w:rsidRPr="007A1172">
              <w:rPr>
                <w:color w:val="1F2023"/>
                <w:spacing w:val="21"/>
                <w:sz w:val="24"/>
                <w:szCs w:val="24"/>
              </w:rPr>
              <w:t xml:space="preserve"> </w:t>
            </w:r>
            <w:r w:rsidRPr="007A1172">
              <w:rPr>
                <w:color w:val="1F2023"/>
                <w:sz w:val="24"/>
                <w:szCs w:val="24"/>
              </w:rPr>
              <w:t>практики</w:t>
            </w:r>
          </w:p>
        </w:tc>
        <w:tc>
          <w:tcPr>
            <w:tcW w:w="1701" w:type="dxa"/>
          </w:tcPr>
          <w:p w:rsidR="007E0A52" w:rsidRPr="007A1172" w:rsidRDefault="007E0A52" w:rsidP="00C20BCD">
            <w:pPr>
              <w:pStyle w:val="TableParagraph"/>
              <w:ind w:left="0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Анкетування</w:t>
            </w:r>
          </w:p>
        </w:tc>
        <w:tc>
          <w:tcPr>
            <w:tcW w:w="2835" w:type="dxa"/>
          </w:tcPr>
          <w:p w:rsidR="007E0A52" w:rsidRPr="007A1172" w:rsidRDefault="007E0A52" w:rsidP="00C20BCD">
            <w:pPr>
              <w:pStyle w:val="TableParagraph"/>
              <w:tabs>
                <w:tab w:val="left" w:pos="1850"/>
              </w:tabs>
              <w:ind w:left="0"/>
              <w:jc w:val="center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Проходження</w:t>
            </w:r>
            <w:r w:rsidR="00E71014">
              <w:rPr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виробничої</w:t>
            </w:r>
          </w:p>
          <w:p w:rsidR="007E0A52" w:rsidRPr="007A1172" w:rsidRDefault="00E71014" w:rsidP="00E71014">
            <w:pPr>
              <w:pStyle w:val="TableParagraph"/>
              <w:tabs>
                <w:tab w:val="left" w:pos="1342"/>
                <w:tab w:val="left" w:pos="2901"/>
              </w:tabs>
              <w:ind w:left="0"/>
              <w:jc w:val="center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П</w:t>
            </w:r>
            <w:r w:rsidR="007E0A52" w:rsidRPr="007A1172">
              <w:rPr>
                <w:sz w:val="24"/>
                <w:szCs w:val="24"/>
              </w:rPr>
              <w:t>рактики</w:t>
            </w:r>
            <w:r>
              <w:rPr>
                <w:sz w:val="24"/>
                <w:szCs w:val="24"/>
              </w:rPr>
              <w:t xml:space="preserve"> </w:t>
            </w:r>
            <w:r w:rsidR="007E0A52" w:rsidRPr="007A1172">
              <w:rPr>
                <w:sz w:val="24"/>
                <w:szCs w:val="24"/>
              </w:rPr>
              <w:t>передбачено</w:t>
            </w:r>
            <w:r>
              <w:rPr>
                <w:sz w:val="24"/>
                <w:szCs w:val="24"/>
              </w:rPr>
              <w:t xml:space="preserve"> </w:t>
            </w:r>
            <w:r w:rsidR="007E0A52" w:rsidRPr="007A1172">
              <w:rPr>
                <w:spacing w:val="-4"/>
                <w:sz w:val="24"/>
                <w:szCs w:val="24"/>
              </w:rPr>
              <w:t>в</w:t>
            </w:r>
            <w:r w:rsidR="007E0A52" w:rsidRPr="007A1172">
              <w:rPr>
                <w:spacing w:val="-57"/>
                <w:sz w:val="24"/>
                <w:szCs w:val="24"/>
              </w:rPr>
              <w:t xml:space="preserve"> </w:t>
            </w:r>
            <w:r w:rsidR="007E0A52">
              <w:rPr>
                <w:sz w:val="24"/>
                <w:szCs w:val="24"/>
              </w:rPr>
              <w:t xml:space="preserve"> навчальному плані </w:t>
            </w:r>
          </w:p>
        </w:tc>
      </w:tr>
      <w:tr w:rsidR="007E0A52" w:rsidRPr="007A1172" w:rsidTr="007E0A52">
        <w:trPr>
          <w:trHeight w:val="1965"/>
          <w:jc w:val="center"/>
        </w:trPr>
        <w:tc>
          <w:tcPr>
            <w:tcW w:w="421" w:type="dxa"/>
          </w:tcPr>
          <w:p w:rsidR="007E0A52" w:rsidRPr="007A1172" w:rsidRDefault="00BF61D4" w:rsidP="00C20BC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0A52" w:rsidRPr="007A1172"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7E0A52" w:rsidRDefault="007E0A52" w:rsidP="00C20BCD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61106">
              <w:rPr>
                <w:b/>
                <w:bCs/>
                <w:sz w:val="24"/>
                <w:szCs w:val="24"/>
              </w:rPr>
              <w:t>Мельник С.В.</w:t>
            </w:r>
          </w:p>
          <w:p w:rsidR="007E0A52" w:rsidRPr="00261106" w:rsidRDefault="007E0A52" w:rsidP="00C20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 і науки Кам’янець-Подільської міської ради Хмельницької області</w:t>
            </w:r>
          </w:p>
          <w:p w:rsidR="007E0A52" w:rsidRPr="00261106" w:rsidRDefault="007E0A52" w:rsidP="00C20B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E0A52" w:rsidRPr="007A1172" w:rsidRDefault="007E0A52" w:rsidP="00C20BCD">
            <w:pPr>
              <w:pStyle w:val="TableParagraph"/>
              <w:tabs>
                <w:tab w:val="left" w:pos="1630"/>
              </w:tabs>
              <w:ind w:left="0"/>
              <w:rPr>
                <w:sz w:val="24"/>
                <w:szCs w:val="24"/>
              </w:rPr>
            </w:pPr>
            <w:r w:rsidRPr="007A1172">
              <w:rPr>
                <w:color w:val="1F2023"/>
                <w:sz w:val="24"/>
                <w:szCs w:val="24"/>
              </w:rPr>
              <w:t>Збільшення</w:t>
            </w:r>
            <w:r w:rsidRPr="007A1172">
              <w:rPr>
                <w:color w:val="1F2023"/>
                <w:sz w:val="24"/>
                <w:szCs w:val="24"/>
              </w:rPr>
              <w:tab/>
              <w:t>кількості</w:t>
            </w:r>
            <w:r w:rsidRPr="007A1172">
              <w:rPr>
                <w:color w:val="1F2023"/>
                <w:spacing w:val="-57"/>
                <w:sz w:val="24"/>
                <w:szCs w:val="24"/>
              </w:rPr>
              <w:t xml:space="preserve"> </w:t>
            </w:r>
            <w:r w:rsidRPr="007A1172">
              <w:rPr>
                <w:color w:val="1F2023"/>
                <w:sz w:val="24"/>
                <w:szCs w:val="24"/>
              </w:rPr>
              <w:t>аудиторних</w:t>
            </w:r>
            <w:r w:rsidRPr="007A1172">
              <w:rPr>
                <w:color w:val="1F2023"/>
                <w:spacing w:val="5"/>
                <w:sz w:val="24"/>
                <w:szCs w:val="24"/>
              </w:rPr>
              <w:t xml:space="preserve"> </w:t>
            </w:r>
            <w:r w:rsidRPr="007A1172">
              <w:rPr>
                <w:color w:val="1F2023"/>
                <w:sz w:val="24"/>
                <w:szCs w:val="24"/>
              </w:rPr>
              <w:t>занять</w:t>
            </w:r>
          </w:p>
        </w:tc>
        <w:tc>
          <w:tcPr>
            <w:tcW w:w="1701" w:type="dxa"/>
          </w:tcPr>
          <w:p w:rsidR="007E0A52" w:rsidRPr="007A1172" w:rsidRDefault="007E0A52" w:rsidP="00C20BCD">
            <w:pPr>
              <w:pStyle w:val="TableParagraph"/>
              <w:ind w:left="0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Анкетування</w:t>
            </w:r>
          </w:p>
        </w:tc>
        <w:tc>
          <w:tcPr>
            <w:tcW w:w="2835" w:type="dxa"/>
          </w:tcPr>
          <w:p w:rsidR="007E0A52" w:rsidRPr="007A1172" w:rsidRDefault="007E0A52" w:rsidP="00C20BCD">
            <w:pPr>
              <w:pStyle w:val="TableParagraph"/>
              <w:ind w:left="0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Кількість</w:t>
            </w:r>
            <w:r w:rsidRPr="007A1172">
              <w:rPr>
                <w:spacing w:val="9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аудиторних</w:t>
            </w:r>
            <w:r w:rsidRPr="007A1172">
              <w:rPr>
                <w:spacing w:val="4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годин</w:t>
            </w:r>
            <w:r w:rsidRPr="007A1172">
              <w:rPr>
                <w:spacing w:val="-57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встановлена</w:t>
            </w:r>
            <w:r w:rsidRPr="007A1172">
              <w:rPr>
                <w:spacing w:val="81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відповідно</w:t>
            </w:r>
            <w:r w:rsidRPr="007A1172">
              <w:rPr>
                <w:spacing w:val="86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до</w:t>
            </w:r>
          </w:p>
          <w:p w:rsidR="007E0A52" w:rsidRPr="007A1172" w:rsidRDefault="007E0A52" w:rsidP="00C20BCD">
            <w:pPr>
              <w:pStyle w:val="TableParagraph"/>
              <w:tabs>
                <w:tab w:val="left" w:pos="1426"/>
                <w:tab w:val="left" w:pos="1882"/>
              </w:tabs>
              <w:ind w:left="0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«Положення</w:t>
            </w:r>
            <w:r w:rsidRPr="007A1172">
              <w:rPr>
                <w:sz w:val="24"/>
                <w:szCs w:val="24"/>
              </w:rPr>
              <w:tab/>
              <w:t>про</w:t>
            </w:r>
            <w:r w:rsidRPr="007A1172">
              <w:rPr>
                <w:sz w:val="24"/>
                <w:szCs w:val="24"/>
              </w:rPr>
              <w:tab/>
              <w:t>освітні програми</w:t>
            </w:r>
            <w:r w:rsidR="00E71014">
              <w:rPr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в</w:t>
            </w:r>
            <w:r w:rsidR="00E71014">
              <w:rPr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Кам′янець-</w:t>
            </w:r>
          </w:p>
          <w:p w:rsidR="007E0A52" w:rsidRPr="007A1172" w:rsidRDefault="007E0A52" w:rsidP="00C20BCD">
            <w:pPr>
              <w:pStyle w:val="TableParagraph"/>
              <w:ind w:left="0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Подільському</w:t>
            </w:r>
            <w:r w:rsidRPr="007A1172">
              <w:rPr>
                <w:spacing w:val="1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національному</w:t>
            </w:r>
            <w:r w:rsidRPr="007A1172">
              <w:rPr>
                <w:spacing w:val="26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університеті</w:t>
            </w:r>
            <w:r w:rsidRPr="007A1172">
              <w:rPr>
                <w:spacing w:val="-57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імені</w:t>
            </w:r>
            <w:r w:rsidRPr="007A1172">
              <w:rPr>
                <w:spacing w:val="20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Івана</w:t>
            </w:r>
            <w:r w:rsidRPr="007A1172">
              <w:rPr>
                <w:spacing w:val="30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Огієнка»</w:t>
            </w:r>
            <w:r w:rsidRPr="007A1172">
              <w:rPr>
                <w:spacing w:val="26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№117-</w:t>
            </w:r>
          </w:p>
          <w:p w:rsidR="007E0A52" w:rsidRPr="007A1172" w:rsidRDefault="007E0A52" w:rsidP="00C20BCD">
            <w:pPr>
              <w:pStyle w:val="TableParagraph"/>
              <w:tabs>
                <w:tab w:val="left" w:pos="1676"/>
                <w:tab w:val="left" w:pos="2304"/>
              </w:tabs>
              <w:ind w:left="0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ОД від</w:t>
            </w:r>
            <w:r w:rsidRPr="007A1172">
              <w:rPr>
                <w:spacing w:val="4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30.10.20</w:t>
            </w:r>
            <w:r w:rsidRPr="007A1172">
              <w:rPr>
                <w:spacing w:val="-3"/>
                <w:sz w:val="24"/>
                <w:szCs w:val="24"/>
              </w:rPr>
              <w:t xml:space="preserve"> </w:t>
            </w:r>
            <w:r w:rsidRPr="007A1172">
              <w:rPr>
                <w:sz w:val="24"/>
                <w:szCs w:val="24"/>
              </w:rPr>
              <w:t>р.</w:t>
            </w:r>
          </w:p>
        </w:tc>
      </w:tr>
      <w:tr w:rsidR="007E0A52" w:rsidRPr="007A1172" w:rsidTr="007E0A52">
        <w:trPr>
          <w:trHeight w:val="1965"/>
          <w:jc w:val="center"/>
        </w:trPr>
        <w:tc>
          <w:tcPr>
            <w:tcW w:w="421" w:type="dxa"/>
          </w:tcPr>
          <w:p w:rsidR="007E0A52" w:rsidRPr="007A1172" w:rsidRDefault="00BF61D4" w:rsidP="00D160A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0A52" w:rsidRPr="007A1172"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7E0A52" w:rsidRDefault="007E0A52" w:rsidP="00D160A0">
            <w:pPr>
              <w:pStyle w:val="TableParagraph"/>
              <w:tabs>
                <w:tab w:val="left" w:pos="174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61106">
              <w:rPr>
                <w:b/>
                <w:bCs/>
                <w:sz w:val="24"/>
                <w:szCs w:val="24"/>
              </w:rPr>
              <w:t>Калинюк Є.М.</w:t>
            </w:r>
          </w:p>
          <w:p w:rsidR="007E0A52" w:rsidRPr="00261106" w:rsidRDefault="007E0A52" w:rsidP="00D160A0">
            <w:pPr>
              <w:pStyle w:val="TableParagraph"/>
              <w:tabs>
                <w:tab w:val="left" w:pos="174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відділу дошкільної та інклюзивної освіти </w:t>
            </w:r>
            <w:r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Кам’янець-Подільської міської ради</w:t>
            </w:r>
          </w:p>
          <w:p w:rsidR="007E0A52" w:rsidRPr="007A1172" w:rsidRDefault="007E0A52" w:rsidP="00D160A0">
            <w:pPr>
              <w:pStyle w:val="TableParagraph"/>
              <w:tabs>
                <w:tab w:val="left" w:pos="174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E0A52" w:rsidRPr="001948CA" w:rsidRDefault="007E0A52" w:rsidP="00D160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948CA">
              <w:rPr>
                <w:color w:val="1F2023"/>
                <w:sz w:val="24"/>
                <w:szCs w:val="24"/>
              </w:rPr>
              <w:t>Більше</w:t>
            </w:r>
            <w:r w:rsidRPr="001948CA">
              <w:rPr>
                <w:color w:val="1F2023"/>
                <w:spacing w:val="15"/>
                <w:sz w:val="24"/>
                <w:szCs w:val="24"/>
              </w:rPr>
              <w:t xml:space="preserve"> </w:t>
            </w:r>
            <w:r w:rsidRPr="001948CA">
              <w:rPr>
                <w:color w:val="1F2023"/>
                <w:sz w:val="24"/>
                <w:szCs w:val="24"/>
              </w:rPr>
              <w:t>практики</w:t>
            </w:r>
          </w:p>
        </w:tc>
        <w:tc>
          <w:tcPr>
            <w:tcW w:w="1701" w:type="dxa"/>
          </w:tcPr>
          <w:p w:rsidR="007E0A52" w:rsidRPr="007A1172" w:rsidRDefault="007E0A52" w:rsidP="00D160A0">
            <w:pPr>
              <w:pStyle w:val="TableParagraph"/>
              <w:ind w:left="0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Анкетування</w:t>
            </w:r>
          </w:p>
        </w:tc>
        <w:tc>
          <w:tcPr>
            <w:tcW w:w="2835" w:type="dxa"/>
          </w:tcPr>
          <w:p w:rsidR="007E0A52" w:rsidRPr="00DE1776" w:rsidRDefault="007E0A52" w:rsidP="00E71014">
            <w:pPr>
              <w:pStyle w:val="TableParagraph"/>
              <w:ind w:left="0" w:right="45"/>
              <w:jc w:val="both"/>
              <w:rPr>
                <w:sz w:val="24"/>
                <w:szCs w:val="24"/>
              </w:rPr>
            </w:pPr>
            <w:r w:rsidRPr="00DE1776">
              <w:rPr>
                <w:sz w:val="24"/>
                <w:szCs w:val="24"/>
              </w:rPr>
              <w:t>Кількість</w:t>
            </w:r>
            <w:r w:rsidR="00E71014" w:rsidRPr="00DE1776">
              <w:rPr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кредитів</w:t>
            </w:r>
            <w:r w:rsidR="00E71014" w:rsidRPr="00DE1776">
              <w:rPr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на</w:t>
            </w:r>
            <w:r w:rsidR="00E71014" w:rsidRPr="00DE1776">
              <w:rPr>
                <w:sz w:val="24"/>
                <w:szCs w:val="24"/>
              </w:rPr>
              <w:t xml:space="preserve"> П</w:t>
            </w:r>
            <w:r w:rsidRPr="00DE1776">
              <w:rPr>
                <w:sz w:val="24"/>
                <w:szCs w:val="24"/>
              </w:rPr>
              <w:t>рактику</w:t>
            </w:r>
            <w:r w:rsidR="00E71014" w:rsidRPr="00DE1776">
              <w:rPr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відповідає</w:t>
            </w:r>
            <w:r w:rsidRPr="00DE1776">
              <w:rPr>
                <w:spacing w:val="-58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вимогам</w:t>
            </w:r>
            <w:r w:rsidRPr="00DE1776">
              <w:rPr>
                <w:spacing w:val="1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стандарту</w:t>
            </w:r>
            <w:r w:rsidRPr="00DE1776">
              <w:rPr>
                <w:spacing w:val="1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вищої</w:t>
            </w:r>
            <w:r w:rsidRPr="00DE1776">
              <w:rPr>
                <w:spacing w:val="-57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освіти</w:t>
            </w:r>
            <w:r w:rsidRPr="00DE1776">
              <w:rPr>
                <w:spacing w:val="17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за</w:t>
            </w:r>
            <w:r w:rsidRPr="00DE1776">
              <w:rPr>
                <w:spacing w:val="15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спеціальністю</w:t>
            </w:r>
            <w:r w:rsidRPr="00DE1776">
              <w:rPr>
                <w:spacing w:val="15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053</w:t>
            </w:r>
            <w:r w:rsidR="00E71014" w:rsidRPr="00DE1776">
              <w:rPr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«Психологія»</w:t>
            </w:r>
            <w:r w:rsidRPr="00DE1776">
              <w:rPr>
                <w:spacing w:val="1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галузі</w:t>
            </w:r>
            <w:r w:rsidRPr="00DE1776">
              <w:rPr>
                <w:spacing w:val="-57"/>
                <w:sz w:val="24"/>
                <w:szCs w:val="24"/>
              </w:rPr>
              <w:t xml:space="preserve">  </w:t>
            </w:r>
            <w:r w:rsidRPr="00DE1776">
              <w:rPr>
                <w:sz w:val="24"/>
                <w:szCs w:val="24"/>
              </w:rPr>
              <w:t>знань 05 Соціальні та поведінкові науки для</w:t>
            </w:r>
            <w:r w:rsidR="00E71014" w:rsidRPr="00DE1776">
              <w:rPr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другого</w:t>
            </w:r>
            <w:r w:rsidR="00E71014" w:rsidRPr="00DE1776">
              <w:rPr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(магістерського)</w:t>
            </w:r>
            <w:r w:rsidR="00E71014" w:rsidRPr="00DE1776">
              <w:rPr>
                <w:sz w:val="24"/>
                <w:szCs w:val="24"/>
              </w:rPr>
              <w:t xml:space="preserve"> </w:t>
            </w:r>
            <w:r w:rsidRPr="00DE1776">
              <w:rPr>
                <w:spacing w:val="-1"/>
                <w:sz w:val="24"/>
                <w:szCs w:val="24"/>
              </w:rPr>
              <w:t>рівня</w:t>
            </w:r>
            <w:r w:rsidRPr="00DE1776">
              <w:rPr>
                <w:spacing w:val="-58"/>
                <w:sz w:val="24"/>
                <w:szCs w:val="24"/>
              </w:rPr>
              <w:t xml:space="preserve"> в</w:t>
            </w:r>
            <w:r w:rsidRPr="00DE1776">
              <w:rPr>
                <w:sz w:val="24"/>
                <w:szCs w:val="24"/>
              </w:rPr>
              <w:t>ищої освіти, затверджено і</w:t>
            </w:r>
            <w:r w:rsidRPr="00DE1776">
              <w:rPr>
                <w:spacing w:val="-57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введено</w:t>
            </w:r>
            <w:r w:rsidRPr="00DE1776">
              <w:rPr>
                <w:spacing w:val="1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в</w:t>
            </w:r>
            <w:r w:rsidRPr="00DE1776">
              <w:rPr>
                <w:spacing w:val="1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дію</w:t>
            </w:r>
            <w:r w:rsidRPr="00DE1776">
              <w:rPr>
                <w:spacing w:val="1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наказом</w:t>
            </w:r>
            <w:r w:rsidRPr="00DE1776">
              <w:rPr>
                <w:spacing w:val="1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Міністерства</w:t>
            </w:r>
            <w:r w:rsidRPr="00DE1776">
              <w:rPr>
                <w:spacing w:val="18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освіти</w:t>
            </w:r>
            <w:r w:rsidRPr="00DE1776">
              <w:rPr>
                <w:spacing w:val="25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і</w:t>
            </w:r>
            <w:r w:rsidRPr="00DE1776">
              <w:rPr>
                <w:spacing w:val="14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науки</w:t>
            </w:r>
            <w:r w:rsidR="00E71014" w:rsidRPr="00DE1776">
              <w:rPr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України</w:t>
            </w:r>
            <w:r w:rsidRPr="00DE1776">
              <w:rPr>
                <w:spacing w:val="1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від</w:t>
            </w:r>
            <w:r w:rsidRPr="00DE1776">
              <w:rPr>
                <w:spacing w:val="-2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05.01.2021</w:t>
            </w:r>
            <w:r w:rsidRPr="00DE1776">
              <w:rPr>
                <w:spacing w:val="-4"/>
                <w:sz w:val="24"/>
                <w:szCs w:val="24"/>
              </w:rPr>
              <w:t xml:space="preserve"> </w:t>
            </w:r>
            <w:r w:rsidRPr="00DE1776">
              <w:rPr>
                <w:sz w:val="24"/>
                <w:szCs w:val="24"/>
              </w:rPr>
              <w:t>№28</w:t>
            </w:r>
          </w:p>
        </w:tc>
      </w:tr>
      <w:tr w:rsidR="007E0A52" w:rsidRPr="007A1172" w:rsidTr="007E0A52">
        <w:trPr>
          <w:trHeight w:val="1965"/>
          <w:jc w:val="center"/>
        </w:trPr>
        <w:tc>
          <w:tcPr>
            <w:tcW w:w="421" w:type="dxa"/>
          </w:tcPr>
          <w:p w:rsidR="007E0A52" w:rsidRPr="007A1172" w:rsidRDefault="00BF61D4" w:rsidP="006D17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0A52" w:rsidRPr="007A1172"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7E0A52" w:rsidRPr="001A66DD" w:rsidRDefault="007E0A52" w:rsidP="006D1717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66DD">
              <w:rPr>
                <w:b/>
                <w:bCs/>
                <w:sz w:val="24"/>
                <w:szCs w:val="24"/>
              </w:rPr>
              <w:t>Бобровський  В.Т.</w:t>
            </w:r>
          </w:p>
          <w:p w:rsidR="007E0A52" w:rsidRPr="007A1172" w:rsidRDefault="007E0A52" w:rsidP="008635F5">
            <w:pPr>
              <w:pStyle w:val="TableParagraph"/>
              <w:ind w:left="96" w:righ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Кам’янець-Подільського районного відділу філії Державної установи «Центр пробації» у Хмельницькій області </w:t>
            </w:r>
          </w:p>
        </w:tc>
        <w:tc>
          <w:tcPr>
            <w:tcW w:w="2833" w:type="dxa"/>
          </w:tcPr>
          <w:p w:rsidR="007E0A52" w:rsidRPr="007A1172" w:rsidRDefault="007E0A52" w:rsidP="00E71014">
            <w:pPr>
              <w:pStyle w:val="TableParagraph"/>
              <w:ind w:left="0"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Замінити дисципліну </w:t>
            </w:r>
            <w:r w:rsidRPr="007110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Цифрова грамотність</w:t>
            </w:r>
            <w:r w:rsidRPr="009C55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на дисципліну </w:t>
            </w:r>
            <w:r w:rsidRPr="007110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Когнітивна психологія</w:t>
            </w:r>
            <w:r w:rsidRPr="009C555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E0A52" w:rsidRPr="007A1172" w:rsidRDefault="007E0A52" w:rsidP="006D1717">
            <w:pPr>
              <w:pStyle w:val="TableParagraph"/>
              <w:ind w:left="0"/>
              <w:rPr>
                <w:sz w:val="24"/>
                <w:szCs w:val="24"/>
              </w:rPr>
            </w:pPr>
            <w:r w:rsidRPr="007A1172">
              <w:rPr>
                <w:sz w:val="24"/>
                <w:szCs w:val="24"/>
              </w:rPr>
              <w:t>Анкетування</w:t>
            </w:r>
          </w:p>
        </w:tc>
        <w:tc>
          <w:tcPr>
            <w:tcW w:w="2835" w:type="dxa"/>
          </w:tcPr>
          <w:p w:rsidR="007E0A52" w:rsidRPr="007A1172" w:rsidRDefault="007E0A52" w:rsidP="006D1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Пропозиція буде розглянута</w:t>
            </w:r>
          </w:p>
        </w:tc>
      </w:tr>
    </w:tbl>
    <w:p w:rsidR="007A1172" w:rsidRPr="007A1172" w:rsidRDefault="007A1172"/>
    <w:sectPr w:rsidR="007A1172" w:rsidRPr="007A1172" w:rsidSect="00742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BB1"/>
    <w:multiLevelType w:val="hybridMultilevel"/>
    <w:tmpl w:val="A350E68C"/>
    <w:lvl w:ilvl="0" w:tplc="1A3CCB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A1172"/>
    <w:rsid w:val="001216DA"/>
    <w:rsid w:val="001948CA"/>
    <w:rsid w:val="001A66DD"/>
    <w:rsid w:val="00261106"/>
    <w:rsid w:val="002B74B3"/>
    <w:rsid w:val="002F2794"/>
    <w:rsid w:val="004C6165"/>
    <w:rsid w:val="00653D88"/>
    <w:rsid w:val="00655162"/>
    <w:rsid w:val="00711059"/>
    <w:rsid w:val="007427C9"/>
    <w:rsid w:val="007A1172"/>
    <w:rsid w:val="007E0A52"/>
    <w:rsid w:val="007F6BA8"/>
    <w:rsid w:val="008635F5"/>
    <w:rsid w:val="00A31944"/>
    <w:rsid w:val="00BB3890"/>
    <w:rsid w:val="00BF61D4"/>
    <w:rsid w:val="00DE1776"/>
    <w:rsid w:val="00E7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17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1172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1"/>
    <w:qFormat/>
    <w:rsid w:val="007A1172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7A1172"/>
    <w:rPr>
      <w:rFonts w:ascii="Times New Roman" w:eastAsia="Times New Roman" w:hAnsi="Times New Roman" w:cs="Times New Roman"/>
      <w:b/>
      <w:bCs/>
      <w:lang w:val="uk-UA"/>
    </w:rPr>
  </w:style>
  <w:style w:type="table" w:styleId="a5">
    <w:name w:val="Table Grid"/>
    <w:basedOn w:val="a1"/>
    <w:uiPriority w:val="39"/>
    <w:rsid w:val="0065516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7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Oksana</cp:lastModifiedBy>
  <cp:revision>22</cp:revision>
  <cp:lastPrinted>2022-01-28T08:51:00Z</cp:lastPrinted>
  <dcterms:created xsi:type="dcterms:W3CDTF">2022-01-27T14:26:00Z</dcterms:created>
  <dcterms:modified xsi:type="dcterms:W3CDTF">2022-01-28T09:31:00Z</dcterms:modified>
</cp:coreProperties>
</file>